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A89" w:rsidRPr="00997A89" w:rsidRDefault="00997A89" w:rsidP="00997A89">
      <w:pPr>
        <w:rPr>
          <w:b/>
          <w:i/>
        </w:rPr>
      </w:pPr>
      <w:r w:rsidRPr="00997A89">
        <w:rPr>
          <w:b/>
          <w:u w:val="single"/>
        </w:rPr>
        <w:t>образовательная область:</w:t>
      </w:r>
      <w:r w:rsidRPr="00997A89">
        <w:rPr>
          <w:b/>
        </w:rPr>
        <w:t xml:space="preserve"> </w:t>
      </w:r>
      <w:r w:rsidRPr="00997A89">
        <w:rPr>
          <w:b/>
          <w:i/>
        </w:rPr>
        <w:t>«Творчество»</w:t>
      </w:r>
    </w:p>
    <w:p w:rsidR="00997A89" w:rsidRPr="00997A89" w:rsidRDefault="00997A89" w:rsidP="00997A89">
      <w:pPr>
        <w:rPr>
          <w:b/>
          <w:i/>
        </w:rPr>
      </w:pPr>
      <w:r w:rsidRPr="00997A89">
        <w:rPr>
          <w:b/>
          <w:u w:val="single"/>
        </w:rPr>
        <w:t>подобласть:</w:t>
      </w:r>
      <w:r w:rsidRPr="00997A89">
        <w:rPr>
          <w:b/>
        </w:rPr>
        <w:t xml:space="preserve"> </w:t>
      </w:r>
      <w:r w:rsidRPr="00997A89">
        <w:rPr>
          <w:b/>
          <w:i/>
        </w:rPr>
        <w:t>Рисование.</w:t>
      </w:r>
    </w:p>
    <w:p w:rsidR="00997A89" w:rsidRPr="00997A89" w:rsidRDefault="00997A89" w:rsidP="00997A89">
      <w:pPr>
        <w:rPr>
          <w:b/>
          <w:i/>
        </w:rPr>
      </w:pPr>
    </w:p>
    <w:tbl>
      <w:tblPr>
        <w:tblStyle w:val="6"/>
        <w:tblW w:w="10754" w:type="dxa"/>
        <w:tblInd w:w="-1026" w:type="dxa"/>
        <w:tblLayout w:type="fixed"/>
        <w:tblLook w:val="01E0" w:firstRow="1" w:lastRow="1" w:firstColumn="1" w:lastColumn="1" w:noHBand="0" w:noVBand="0"/>
      </w:tblPr>
      <w:tblGrid>
        <w:gridCol w:w="670"/>
        <w:gridCol w:w="8355"/>
        <w:gridCol w:w="1729"/>
      </w:tblGrid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pPr>
              <w:jc w:val="center"/>
              <w:rPr>
                <w:b/>
              </w:rPr>
            </w:pPr>
            <w:r w:rsidRPr="00997A89">
              <w:rPr>
                <w:b/>
              </w:rPr>
              <w:t>№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jc w:val="center"/>
              <w:rPr>
                <w:b/>
              </w:rPr>
            </w:pPr>
            <w:r w:rsidRPr="00997A89">
              <w:rPr>
                <w:b/>
              </w:rPr>
              <w:t>Содержание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  <w:rPr>
                <w:b/>
              </w:rPr>
            </w:pPr>
            <w:r w:rsidRPr="00997A89">
              <w:rPr>
                <w:b/>
              </w:rPr>
              <w:t xml:space="preserve">Кол - </w:t>
            </w:r>
            <w:proofErr w:type="gramStart"/>
            <w:r w:rsidRPr="00997A89">
              <w:rPr>
                <w:b/>
              </w:rPr>
              <w:t>во</w:t>
            </w:r>
            <w:proofErr w:type="gramEnd"/>
          </w:p>
          <w:p w:rsidR="00997A89" w:rsidRPr="00997A89" w:rsidRDefault="00997A89" w:rsidP="00997A89">
            <w:pPr>
              <w:jc w:val="center"/>
              <w:rPr>
                <w:b/>
              </w:rPr>
            </w:pPr>
            <w:r w:rsidRPr="00997A89">
              <w:rPr>
                <w:b/>
              </w:rPr>
              <w:t>ОУЧ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 xml:space="preserve">1 </w:t>
            </w:r>
          </w:p>
        </w:tc>
        <w:tc>
          <w:tcPr>
            <w:tcW w:w="8355" w:type="dxa"/>
          </w:tcPr>
          <w:p w:rsidR="00997A89" w:rsidRPr="00997A89" w:rsidRDefault="00997A89" w:rsidP="00997A89">
            <w:r w:rsidRPr="00997A89">
              <w:t xml:space="preserve">Тема: </w:t>
            </w:r>
            <w:r w:rsidRPr="00997A89">
              <w:rPr>
                <w:b/>
              </w:rPr>
              <w:t>Спелые яблоки</w:t>
            </w:r>
            <w:r w:rsidRPr="00997A89">
              <w:t xml:space="preserve"> (</w:t>
            </w:r>
            <w:proofErr w:type="spellStart"/>
            <w:r w:rsidRPr="00997A89">
              <w:t>цв</w:t>
            </w:r>
            <w:proofErr w:type="spellEnd"/>
            <w:r w:rsidRPr="00997A89">
              <w:t xml:space="preserve">. карандаши) </w:t>
            </w:r>
          </w:p>
          <w:p w:rsidR="00997A89" w:rsidRPr="00997A89" w:rsidRDefault="00997A89" w:rsidP="00997A89">
            <w:r w:rsidRPr="00997A89">
              <w:t>Цель: Закрепить умение рисовать предметы округлой формы и навыки закрашивания карандашом.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2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Осенняя картинка</w:t>
            </w:r>
            <w:r w:rsidRPr="00997A89">
              <w:t xml:space="preserve"> </w:t>
            </w:r>
            <w:r w:rsidRPr="00997A89">
              <w:rPr>
                <w:b/>
              </w:rPr>
              <w:t>(Грибы в траве).</w:t>
            </w:r>
          </w:p>
          <w:p w:rsidR="00997A89" w:rsidRPr="00997A89" w:rsidRDefault="00997A89" w:rsidP="00997A89">
            <w:r w:rsidRPr="00997A89">
              <w:t>Цель: Вырабатывать умение: соединять в одном рисунке изображения нескольких предметов, объединяя их общим содержанием.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3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>Тема:</w:t>
            </w:r>
            <w:r w:rsidRPr="00997A89">
              <w:rPr>
                <w:b/>
              </w:rPr>
              <w:t xml:space="preserve"> Украшение блюда</w:t>
            </w:r>
            <w:r w:rsidRPr="00997A89">
              <w:t xml:space="preserve"> </w:t>
            </w:r>
            <w:r w:rsidRPr="00997A89">
              <w:rPr>
                <w:b/>
              </w:rPr>
              <w:t>(</w:t>
            </w:r>
            <w:proofErr w:type="spellStart"/>
            <w:r w:rsidRPr="00997A89">
              <w:rPr>
                <w:b/>
              </w:rPr>
              <w:t>каз</w:t>
            </w:r>
            <w:proofErr w:type="gramStart"/>
            <w:r w:rsidRPr="00997A89">
              <w:rPr>
                <w:b/>
              </w:rPr>
              <w:t>.о</w:t>
            </w:r>
            <w:proofErr w:type="gramEnd"/>
            <w:r w:rsidRPr="00997A89">
              <w:rPr>
                <w:b/>
              </w:rPr>
              <w:t>рн</w:t>
            </w:r>
            <w:proofErr w:type="spellEnd"/>
            <w:r w:rsidRPr="00997A89">
              <w:rPr>
                <w:b/>
              </w:rPr>
              <w:t>.)</w:t>
            </w:r>
          </w:p>
          <w:p w:rsidR="00997A89" w:rsidRPr="00997A89" w:rsidRDefault="00997A89" w:rsidP="00997A89">
            <w:r w:rsidRPr="00997A89">
              <w:t xml:space="preserve">Цель: Учить рисовать элементы </w:t>
            </w:r>
            <w:proofErr w:type="spellStart"/>
            <w:r w:rsidRPr="00997A89">
              <w:t>каз</w:t>
            </w:r>
            <w:proofErr w:type="gramStart"/>
            <w:r w:rsidRPr="00997A89">
              <w:t>.н</w:t>
            </w:r>
            <w:proofErr w:type="gramEnd"/>
            <w:r w:rsidRPr="00997A89">
              <w:t>ар.узора</w:t>
            </w:r>
            <w:proofErr w:type="spellEnd"/>
            <w:r w:rsidRPr="00997A89">
              <w:t xml:space="preserve"> (волна, точка) в круге, ритмично располагая их.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4</w:t>
            </w:r>
          </w:p>
        </w:tc>
        <w:tc>
          <w:tcPr>
            <w:tcW w:w="8355" w:type="dxa"/>
          </w:tcPr>
          <w:p w:rsidR="00997A89" w:rsidRPr="00997A89" w:rsidRDefault="00997A89" w:rsidP="00997A89">
            <w:r w:rsidRPr="00997A89">
              <w:t xml:space="preserve">Тема: </w:t>
            </w:r>
            <w:r w:rsidRPr="00997A89">
              <w:rPr>
                <w:b/>
              </w:rPr>
              <w:t>Апельсины и лимоны.</w:t>
            </w:r>
          </w:p>
          <w:p w:rsidR="00997A89" w:rsidRPr="00997A89" w:rsidRDefault="00997A89" w:rsidP="00997A89">
            <w:r w:rsidRPr="00997A89">
              <w:t>Цель: Закрепить умение рисовать предметы  круглой и овальной формы,  разной величины, подбирая правильно цвет.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5</w:t>
            </w:r>
          </w:p>
        </w:tc>
        <w:tc>
          <w:tcPr>
            <w:tcW w:w="8355" w:type="dxa"/>
          </w:tcPr>
          <w:p w:rsidR="00997A89" w:rsidRPr="00997A89" w:rsidRDefault="00997A89" w:rsidP="00997A89">
            <w:r w:rsidRPr="00997A89">
              <w:t xml:space="preserve">Тема: </w:t>
            </w:r>
            <w:r w:rsidRPr="00997A89">
              <w:rPr>
                <w:b/>
              </w:rPr>
              <w:t>Большие и маленькие морковки</w:t>
            </w:r>
            <w:r w:rsidRPr="00997A89">
              <w:t>.</w:t>
            </w:r>
          </w:p>
          <w:p w:rsidR="00997A89" w:rsidRPr="00997A89" w:rsidRDefault="00997A89" w:rsidP="00997A89">
            <w:r w:rsidRPr="00997A89">
              <w:t>Цель: Учить изображать предметы овальной формы, располагая их на всем листе и передавая основной цвет предмета.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6</w:t>
            </w:r>
          </w:p>
        </w:tc>
        <w:tc>
          <w:tcPr>
            <w:tcW w:w="8355" w:type="dxa"/>
          </w:tcPr>
          <w:p w:rsidR="00997A89" w:rsidRPr="00997A89" w:rsidRDefault="00997A89" w:rsidP="00997A89">
            <w:r w:rsidRPr="00997A89">
              <w:t xml:space="preserve">Тема: </w:t>
            </w:r>
            <w:r w:rsidRPr="00997A89">
              <w:rPr>
                <w:b/>
              </w:rPr>
              <w:t xml:space="preserve">Праздничный </w:t>
            </w:r>
            <w:proofErr w:type="spellStart"/>
            <w:r w:rsidRPr="00997A89">
              <w:rPr>
                <w:b/>
              </w:rPr>
              <w:t>фейервек</w:t>
            </w:r>
            <w:proofErr w:type="spellEnd"/>
            <w:r w:rsidRPr="00997A89">
              <w:rPr>
                <w:b/>
              </w:rPr>
              <w:t>.</w:t>
            </w:r>
            <w:r w:rsidRPr="00997A89">
              <w:t xml:space="preserve"> </w:t>
            </w:r>
          </w:p>
          <w:p w:rsidR="00997A89" w:rsidRPr="00997A89" w:rsidRDefault="00997A89" w:rsidP="00997A89">
            <w:r w:rsidRPr="00997A89">
              <w:t>Цель: Формировать умение использовать сочетания цветов для создания выразительных образов общественных событий (огни салюта).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7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 xml:space="preserve">Рисование элементов </w:t>
            </w:r>
            <w:proofErr w:type="spellStart"/>
            <w:r w:rsidRPr="00997A89">
              <w:rPr>
                <w:b/>
              </w:rPr>
              <w:t>каз</w:t>
            </w:r>
            <w:proofErr w:type="gramStart"/>
            <w:r w:rsidRPr="00997A89">
              <w:rPr>
                <w:b/>
              </w:rPr>
              <w:t>.о</w:t>
            </w:r>
            <w:proofErr w:type="gramEnd"/>
            <w:r w:rsidRPr="00997A89">
              <w:rPr>
                <w:b/>
              </w:rPr>
              <w:t>рнамента</w:t>
            </w:r>
            <w:proofErr w:type="spellEnd"/>
            <w:r w:rsidRPr="00997A89">
              <w:t xml:space="preserve"> </w:t>
            </w:r>
            <w:r w:rsidRPr="00997A89">
              <w:rPr>
                <w:b/>
              </w:rPr>
              <w:t>(в полосе)</w:t>
            </w:r>
          </w:p>
          <w:p w:rsidR="00997A89" w:rsidRPr="00997A89" w:rsidRDefault="00997A89" w:rsidP="00997A89">
            <w:r w:rsidRPr="00997A89">
              <w:t>Цель: Учить рисовать элементы узора по мотивам казахского орнамента, располагая их в ритмичной последовательности на полосе.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8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Что хочу, то и рисую (по замыслу)</w:t>
            </w:r>
          </w:p>
          <w:p w:rsidR="00997A89" w:rsidRPr="00997A89" w:rsidRDefault="00997A89" w:rsidP="00997A89">
            <w:r w:rsidRPr="00997A89">
              <w:t>Цель: Учить детей отражать впечатления от окружающей жизни, поощрять рисование разных предметов в соответствии с содержанием рисунка.</w:t>
            </w:r>
          </w:p>
          <w:p w:rsidR="00997A89" w:rsidRPr="00997A89" w:rsidRDefault="00997A89" w:rsidP="00997A89"/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428"/>
        </w:trPr>
        <w:tc>
          <w:tcPr>
            <w:tcW w:w="670" w:type="dxa"/>
          </w:tcPr>
          <w:p w:rsidR="00997A89" w:rsidRPr="00997A89" w:rsidRDefault="00997A89" w:rsidP="00997A89">
            <w:r w:rsidRPr="00997A89">
              <w:t>9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Тележка.</w:t>
            </w:r>
          </w:p>
          <w:p w:rsidR="00997A89" w:rsidRPr="00997A89" w:rsidRDefault="00997A89" w:rsidP="00997A89">
            <w:r w:rsidRPr="00997A89">
              <w:t>Цель: Продолжать учить изображению предметов округлой и прямоугольной форм, передачей их строения, основных частей и деталей.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10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 xml:space="preserve">Золотая осень. Рассматривание картины </w:t>
            </w:r>
            <w:proofErr w:type="spellStart"/>
            <w:r w:rsidRPr="00997A89">
              <w:rPr>
                <w:b/>
              </w:rPr>
              <w:t>И.Левитан</w:t>
            </w:r>
            <w:proofErr w:type="spellEnd"/>
            <w:r w:rsidRPr="00997A89">
              <w:rPr>
                <w:b/>
              </w:rPr>
              <w:t xml:space="preserve"> «Золотая осень»</w:t>
            </w:r>
          </w:p>
          <w:p w:rsidR="00997A89" w:rsidRPr="00997A89" w:rsidRDefault="00997A89" w:rsidP="00997A89">
            <w:r w:rsidRPr="00997A89">
              <w:t>Цель: Учить детей эмоционально воспринимать художественное произведение; упражнять в умении рисовать дерево, ствол, тонкие ветки, закрепляя технические навыки при этом.</w:t>
            </w:r>
          </w:p>
          <w:p w:rsidR="00997A89" w:rsidRPr="00997A89" w:rsidRDefault="00997A89" w:rsidP="00997A89"/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/>
          <w:p w:rsidR="00997A89" w:rsidRPr="00997A89" w:rsidRDefault="00997A89" w:rsidP="00997A89">
            <w:r w:rsidRPr="00997A89">
              <w:t>11</w:t>
            </w:r>
          </w:p>
        </w:tc>
        <w:tc>
          <w:tcPr>
            <w:tcW w:w="8355" w:type="dxa"/>
          </w:tcPr>
          <w:p w:rsidR="00997A89" w:rsidRPr="00997A89" w:rsidRDefault="00997A89" w:rsidP="00997A89"/>
          <w:p w:rsidR="00997A89" w:rsidRPr="00997A89" w:rsidRDefault="00997A89" w:rsidP="00997A89">
            <w:r w:rsidRPr="00997A89">
              <w:t xml:space="preserve">Тема: </w:t>
            </w:r>
            <w:r w:rsidRPr="00997A89">
              <w:rPr>
                <w:b/>
              </w:rPr>
              <w:t xml:space="preserve">Украшение фартука (рисование узоров </w:t>
            </w:r>
            <w:proofErr w:type="spellStart"/>
            <w:r w:rsidRPr="00997A89">
              <w:rPr>
                <w:b/>
              </w:rPr>
              <w:t>каз</w:t>
            </w:r>
            <w:proofErr w:type="gramStart"/>
            <w:r w:rsidRPr="00997A89">
              <w:rPr>
                <w:b/>
              </w:rPr>
              <w:t>.о</w:t>
            </w:r>
            <w:proofErr w:type="gramEnd"/>
            <w:r w:rsidRPr="00997A89">
              <w:rPr>
                <w:b/>
              </w:rPr>
              <w:t>рн</w:t>
            </w:r>
            <w:proofErr w:type="spellEnd"/>
            <w:r w:rsidRPr="00997A89">
              <w:rPr>
                <w:b/>
              </w:rPr>
              <w:t>. по краю одежды.)</w:t>
            </w:r>
          </w:p>
          <w:p w:rsidR="00997A89" w:rsidRPr="00997A89" w:rsidRDefault="00997A89" w:rsidP="00997A89"/>
          <w:p w:rsidR="00997A89" w:rsidRPr="00997A89" w:rsidRDefault="00997A89" w:rsidP="00997A89">
            <w:r w:rsidRPr="00997A89">
              <w:t xml:space="preserve">Цель: Учить детей на полосе бумаги составлять простой узор из элементов </w:t>
            </w:r>
            <w:proofErr w:type="spellStart"/>
            <w:r w:rsidRPr="00997A89">
              <w:t>каз</w:t>
            </w:r>
            <w:proofErr w:type="gramStart"/>
            <w:r w:rsidRPr="00997A89">
              <w:t>.о</w:t>
            </w:r>
            <w:proofErr w:type="gramEnd"/>
            <w:r w:rsidRPr="00997A89">
              <w:t>рн</w:t>
            </w:r>
            <w:proofErr w:type="spellEnd"/>
            <w:r w:rsidRPr="00997A89">
              <w:t>., развивать цветовое восприятие.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</w:p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12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Что бывает квадратное? (по замыслу)</w:t>
            </w:r>
          </w:p>
          <w:p w:rsidR="00997A89" w:rsidRPr="00997A89" w:rsidRDefault="00997A89" w:rsidP="00997A89">
            <w:r w:rsidRPr="00997A89">
              <w:t xml:space="preserve">Цель: Учить </w:t>
            </w:r>
            <w:proofErr w:type="gramStart"/>
            <w:r w:rsidRPr="00997A89">
              <w:t>самостоятельно</w:t>
            </w:r>
            <w:proofErr w:type="gramEnd"/>
            <w:r w:rsidRPr="00997A89">
              <w:t xml:space="preserve"> выбирать тему своего рисунка, доводить задуманное до конца, развивать творческие способности, воображение.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13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Снеговик.</w:t>
            </w:r>
          </w:p>
          <w:p w:rsidR="00997A89" w:rsidRPr="00997A89" w:rsidRDefault="00997A89" w:rsidP="00997A89">
            <w:r w:rsidRPr="00997A89">
              <w:t xml:space="preserve">Цель: Формировать умения передавать в рисунке расположение частей при изображении сложных предметов и соотношение их по величине.    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lastRenderedPageBreak/>
              <w:t>14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Рыбки плавают в аквариуме</w:t>
            </w:r>
          </w:p>
          <w:p w:rsidR="00997A89" w:rsidRPr="00997A89" w:rsidRDefault="00997A89" w:rsidP="00997A89">
            <w:r w:rsidRPr="00997A89">
              <w:t>Цель: Учить передавать отличительные особенности разных рыбок, имеющих одинаковую форму, но несколько различающихся друг от друга по пропорциям.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15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>Тема:</w:t>
            </w:r>
            <w:r w:rsidRPr="00997A89">
              <w:rPr>
                <w:b/>
              </w:rPr>
              <w:t xml:space="preserve"> Украшение платочка (узор в квадрате)</w:t>
            </w:r>
          </w:p>
          <w:p w:rsidR="00997A89" w:rsidRPr="00997A89" w:rsidRDefault="00997A89" w:rsidP="00997A89">
            <w:r w:rsidRPr="00997A89">
              <w:t>Цель: Учить выделять элементы казахского народного орнамента, подбирая краски в соответствии с цветом платочка.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16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Разноцветные треугольники</w:t>
            </w:r>
            <w:proofErr w:type="gramStart"/>
            <w:r w:rsidRPr="00997A89">
              <w:rPr>
                <w:b/>
              </w:rPr>
              <w:t>.</w:t>
            </w:r>
            <w:proofErr w:type="gramEnd"/>
            <w:r w:rsidRPr="00997A89">
              <w:rPr>
                <w:b/>
              </w:rPr>
              <w:t xml:space="preserve"> (</w:t>
            </w:r>
            <w:proofErr w:type="gramStart"/>
            <w:r w:rsidRPr="00997A89">
              <w:rPr>
                <w:b/>
              </w:rPr>
              <w:t>п</w:t>
            </w:r>
            <w:proofErr w:type="gramEnd"/>
            <w:r w:rsidRPr="00997A89">
              <w:rPr>
                <w:b/>
              </w:rPr>
              <w:t>о замыслу)</w:t>
            </w:r>
          </w:p>
          <w:p w:rsidR="00997A89" w:rsidRPr="00997A89" w:rsidRDefault="00997A89" w:rsidP="00997A89">
            <w:r w:rsidRPr="00997A89">
              <w:t>Цель: Учить умеренно, нажимать на карандаш, неотрывно закрашивать рисунок (туда-обратно), не выходя за контур; а кистью в одну сторону.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17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Снегурочка.</w:t>
            </w:r>
          </w:p>
          <w:p w:rsidR="00997A89" w:rsidRPr="00997A89" w:rsidRDefault="00997A89" w:rsidP="00997A89">
            <w:r w:rsidRPr="00997A89">
              <w:t>Цель: Учить изображать Снегурочку в шубке (шубка книзу-</w:t>
            </w:r>
            <w:proofErr w:type="spellStart"/>
            <w:r w:rsidRPr="00997A89">
              <w:t>расширенна</w:t>
            </w:r>
            <w:proofErr w:type="spellEnd"/>
            <w:r w:rsidRPr="00997A89">
              <w:t>, руки от плеч).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/>
          <w:p w:rsidR="00997A89" w:rsidRPr="00997A89" w:rsidRDefault="00997A89" w:rsidP="00997A89">
            <w:r w:rsidRPr="00997A89">
              <w:t>18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Маленькой елочке холодно зимой.</w:t>
            </w:r>
          </w:p>
          <w:p w:rsidR="00997A89" w:rsidRPr="00997A89" w:rsidRDefault="00997A89" w:rsidP="00997A89">
            <w:r w:rsidRPr="00997A89">
              <w:t>Цель: Учить детей передавать в рисунке несложный сюжет, выделяя главное, развивать образное восприятие.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</w:p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19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 xml:space="preserve">Украшение </w:t>
            </w:r>
            <w:proofErr w:type="spellStart"/>
            <w:r w:rsidRPr="00997A89">
              <w:rPr>
                <w:b/>
              </w:rPr>
              <w:t>торсыка</w:t>
            </w:r>
            <w:proofErr w:type="spellEnd"/>
            <w:r w:rsidRPr="00997A89">
              <w:rPr>
                <w:b/>
              </w:rPr>
              <w:t xml:space="preserve"> (узор в прямоугольнике).</w:t>
            </w:r>
          </w:p>
          <w:p w:rsidR="00997A89" w:rsidRPr="00997A89" w:rsidRDefault="00997A89" w:rsidP="00997A89">
            <w:r w:rsidRPr="00997A89">
              <w:t>Цель: Воспитывать у детей, при рассматривании  предметов быта, устойчивый интерес к изобразительному искусству народа Казахстана. Вырабатывать умение строить узор, располагая его элементы в определенном ритме на прямоугольнике.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20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Сиреневая сказка (оттенки, блики) (по замыслу)</w:t>
            </w:r>
          </w:p>
          <w:p w:rsidR="00997A89" w:rsidRPr="00997A89" w:rsidRDefault="00997A89" w:rsidP="00997A89">
            <w:r w:rsidRPr="00997A89">
              <w:t>Цель: Формировать потребность выбирать цвет для рисования согласно окраске присущей предмету и не брать случайно попавшийся.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21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Красивая птичка.</w:t>
            </w:r>
          </w:p>
          <w:p w:rsidR="00997A89" w:rsidRPr="00997A89" w:rsidRDefault="00997A89" w:rsidP="00997A89">
            <w:r w:rsidRPr="00997A89">
              <w:t>Цель: Учить рисовать птичку, передавая форму тела (</w:t>
            </w:r>
            <w:proofErr w:type="gramStart"/>
            <w:r w:rsidRPr="00997A89">
              <w:t>овальная</w:t>
            </w:r>
            <w:proofErr w:type="gramEnd"/>
            <w:r w:rsidRPr="00997A89">
              <w:t>), частей, красивое оперение.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22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>Тема:</w:t>
            </w:r>
            <w:r w:rsidRPr="00997A89">
              <w:rPr>
                <w:b/>
              </w:rPr>
              <w:t xml:space="preserve"> Наша нарядная елка (елка и ее украшение)</w:t>
            </w:r>
          </w:p>
          <w:p w:rsidR="00997A89" w:rsidRPr="00997A89" w:rsidRDefault="00997A89" w:rsidP="00997A89">
            <w:r w:rsidRPr="00997A89">
              <w:t>Цель: Учить передавать в рисунке образ новогодней елки, рисуя ее с удлиняющимися книзу ветвями.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23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Украшение тюбетейки (</w:t>
            </w:r>
            <w:proofErr w:type="spellStart"/>
            <w:r w:rsidRPr="00997A89">
              <w:rPr>
                <w:b/>
              </w:rPr>
              <w:t>каз</w:t>
            </w:r>
            <w:proofErr w:type="gramStart"/>
            <w:r w:rsidRPr="00997A89">
              <w:rPr>
                <w:b/>
              </w:rPr>
              <w:t>.о</w:t>
            </w:r>
            <w:proofErr w:type="gramEnd"/>
            <w:r w:rsidRPr="00997A89">
              <w:rPr>
                <w:b/>
              </w:rPr>
              <w:t>рн</w:t>
            </w:r>
            <w:proofErr w:type="spellEnd"/>
            <w:r w:rsidRPr="00997A89">
              <w:rPr>
                <w:b/>
              </w:rPr>
              <w:t>. - в полосе и на круге)</w:t>
            </w:r>
          </w:p>
          <w:p w:rsidR="00997A89" w:rsidRPr="00997A89" w:rsidRDefault="00997A89" w:rsidP="00997A89">
            <w:r w:rsidRPr="00997A89">
              <w:t xml:space="preserve">Цель: Развивать у детей чувство цвета, композиции, самостоятельно располагать элементы орнамента на форме (в середине, по краям, </w:t>
            </w:r>
            <w:proofErr w:type="gramStart"/>
            <w:r w:rsidRPr="00997A89">
              <w:t>по</w:t>
            </w:r>
            <w:proofErr w:type="gramEnd"/>
            <w:r w:rsidRPr="00997A89">
              <w:t xml:space="preserve"> прямой)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24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Что бывает круглое?</w:t>
            </w:r>
            <w:r w:rsidRPr="00997A89">
              <w:t xml:space="preserve"> </w:t>
            </w:r>
            <w:r w:rsidRPr="00997A89">
              <w:rPr>
                <w:b/>
              </w:rPr>
              <w:t>(по замыслу)</w:t>
            </w:r>
          </w:p>
          <w:p w:rsidR="00997A89" w:rsidRPr="00997A89" w:rsidRDefault="00997A89" w:rsidP="00997A89">
            <w:pPr>
              <w:rPr>
                <w:b/>
              </w:rPr>
            </w:pPr>
            <w:r w:rsidRPr="00997A89">
              <w:t>Цель: Закреплять умение рисовать предметы круглой формы, развивая творческую самостоятельность и воображение.</w:t>
            </w:r>
          </w:p>
          <w:p w:rsidR="00997A89" w:rsidRPr="00997A89" w:rsidRDefault="00997A89" w:rsidP="00997A89"/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25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Зайка беленький сидит</w:t>
            </w:r>
          </w:p>
          <w:p w:rsidR="00997A89" w:rsidRPr="00997A89" w:rsidRDefault="00997A89" w:rsidP="00997A89">
            <w:r w:rsidRPr="00997A89">
              <w:t xml:space="preserve">Цель: Учить рисовать животных, правильно передавая горизонтальное положение туловища и строение частей тела, соблюдая пропорции. 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26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Зимний пейзаж.</w:t>
            </w:r>
          </w:p>
          <w:p w:rsidR="00997A89" w:rsidRPr="00997A89" w:rsidRDefault="00997A89" w:rsidP="00997A89">
            <w:r w:rsidRPr="00997A89">
              <w:t>Цель: Учить детей передавать в рисунке несложный сюжет; развивать образное восприятие.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27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Украшение камзола.</w:t>
            </w:r>
          </w:p>
          <w:p w:rsidR="00997A89" w:rsidRPr="00997A89" w:rsidRDefault="00997A89" w:rsidP="00997A89">
            <w:r w:rsidRPr="00997A89">
              <w:t>Цель:</w:t>
            </w:r>
            <w:r w:rsidRPr="00997A89">
              <w:rPr>
                <w:b/>
              </w:rPr>
              <w:t xml:space="preserve"> </w:t>
            </w:r>
            <w:r w:rsidRPr="00997A89">
              <w:t xml:space="preserve">При рассматривании бытовой и праздничной одежды </w:t>
            </w:r>
            <w:proofErr w:type="spellStart"/>
            <w:r w:rsidRPr="00997A89">
              <w:t>каз</w:t>
            </w:r>
            <w:proofErr w:type="gramStart"/>
            <w:r w:rsidRPr="00997A89">
              <w:t>.н</w:t>
            </w:r>
            <w:proofErr w:type="gramEnd"/>
            <w:r w:rsidRPr="00997A89">
              <w:t>арода</w:t>
            </w:r>
            <w:proofErr w:type="spellEnd"/>
            <w:r w:rsidRPr="00997A89">
              <w:t>, учить отмечать их характерные особенности, выделять элементы узора и закреплять приемы росписи кистью.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28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>Тема:</w:t>
            </w:r>
            <w:r w:rsidRPr="00997A89">
              <w:rPr>
                <w:b/>
              </w:rPr>
              <w:t xml:space="preserve"> Дом.</w:t>
            </w:r>
          </w:p>
          <w:p w:rsidR="00997A89" w:rsidRPr="00997A89" w:rsidRDefault="00997A89" w:rsidP="00997A89">
            <w:r w:rsidRPr="00997A89">
              <w:t>Цель: Учить детей рисовать большой дом, передавать прямоугольную форму стен, ряды окон.</w:t>
            </w:r>
          </w:p>
          <w:p w:rsidR="00997A89" w:rsidRPr="00997A89" w:rsidRDefault="00997A89" w:rsidP="00997A89"/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5"/>
        </w:trPr>
        <w:tc>
          <w:tcPr>
            <w:tcW w:w="670" w:type="dxa"/>
          </w:tcPr>
          <w:p w:rsidR="00997A89" w:rsidRPr="00997A89" w:rsidRDefault="00997A89" w:rsidP="00997A89">
            <w:r w:rsidRPr="00997A89">
              <w:t>29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Дом, украшенный к празднику.</w:t>
            </w:r>
          </w:p>
          <w:p w:rsidR="00997A89" w:rsidRPr="00997A89" w:rsidRDefault="00997A89" w:rsidP="00997A89">
            <w:r w:rsidRPr="00997A89">
              <w:lastRenderedPageBreak/>
              <w:t>Цель: Закреплять умения рисовать дом и украшать его флагами, цветными огнями; упражнять в рисовании и закрашивании путём накладывания цвета на цвет.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lastRenderedPageBreak/>
              <w:t>1</w:t>
            </w:r>
          </w:p>
        </w:tc>
      </w:tr>
      <w:tr w:rsidR="00997A89" w:rsidRPr="00997A89" w:rsidTr="00997A89">
        <w:trPr>
          <w:trHeight w:val="1264"/>
        </w:trPr>
        <w:tc>
          <w:tcPr>
            <w:tcW w:w="670" w:type="dxa"/>
          </w:tcPr>
          <w:p w:rsidR="00997A89" w:rsidRPr="00997A89" w:rsidRDefault="00997A89" w:rsidP="00997A89">
            <w:r w:rsidRPr="00997A89">
              <w:lastRenderedPageBreak/>
              <w:t>30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Нарисую и маме подарю (По замыслу)</w:t>
            </w:r>
          </w:p>
          <w:p w:rsidR="00997A89" w:rsidRPr="00997A89" w:rsidRDefault="00997A89" w:rsidP="00997A89">
            <w:r w:rsidRPr="00997A89">
              <w:t>Цель: Учить детей задумывать содержание своего рисунка, вспоминать необходимые способы изображения.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241"/>
        </w:trPr>
        <w:tc>
          <w:tcPr>
            <w:tcW w:w="670" w:type="dxa"/>
          </w:tcPr>
          <w:p w:rsidR="00997A89" w:rsidRPr="00997A89" w:rsidRDefault="00997A89" w:rsidP="00997A89">
            <w:r w:rsidRPr="00997A89">
              <w:t>31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Кошка</w:t>
            </w:r>
          </w:p>
          <w:p w:rsidR="00997A89" w:rsidRPr="00997A89" w:rsidRDefault="00997A89" w:rsidP="00997A89">
            <w:r w:rsidRPr="00997A89">
              <w:t>Цель: Учить рисовать животное на четырех ногах, правильно передавая горизонтальное положение ту</w:t>
            </w:r>
            <w:bookmarkStart w:id="0" w:name="_GoBack"/>
            <w:bookmarkEnd w:id="0"/>
            <w:r w:rsidRPr="00997A89">
              <w:t xml:space="preserve">ловища и строение. 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264"/>
        </w:trPr>
        <w:tc>
          <w:tcPr>
            <w:tcW w:w="670" w:type="dxa"/>
          </w:tcPr>
          <w:p w:rsidR="00997A89" w:rsidRPr="00997A89" w:rsidRDefault="00997A89" w:rsidP="00997A89">
            <w:r w:rsidRPr="00997A89">
              <w:t>32</w:t>
            </w:r>
          </w:p>
        </w:tc>
        <w:tc>
          <w:tcPr>
            <w:tcW w:w="8355" w:type="dxa"/>
          </w:tcPr>
          <w:p w:rsidR="00997A89" w:rsidRPr="00997A89" w:rsidRDefault="00997A89" w:rsidP="00997A89">
            <w:r w:rsidRPr="00997A89">
              <w:t xml:space="preserve">Тема: </w:t>
            </w:r>
            <w:r w:rsidRPr="00997A89">
              <w:rPr>
                <w:b/>
              </w:rPr>
              <w:t xml:space="preserve">Одуванчики в траве.  </w:t>
            </w:r>
          </w:p>
          <w:p w:rsidR="00997A89" w:rsidRPr="00997A89" w:rsidRDefault="00997A89" w:rsidP="00997A89">
            <w:r w:rsidRPr="00997A89">
              <w:t xml:space="preserve">Цель: Развивать у детей эстетическое восприятие, передавая явления действительности разными способами. 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264"/>
        </w:trPr>
        <w:tc>
          <w:tcPr>
            <w:tcW w:w="670" w:type="dxa"/>
          </w:tcPr>
          <w:p w:rsidR="00997A89" w:rsidRPr="00997A89" w:rsidRDefault="00997A89" w:rsidP="00997A89">
            <w:r w:rsidRPr="00997A89">
              <w:t>33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Украшение с</w:t>
            </w:r>
            <w:r w:rsidRPr="00997A89">
              <w:rPr>
                <w:b/>
                <w:lang w:val="kk-KZ"/>
              </w:rPr>
              <w:t>әукеле.</w:t>
            </w:r>
          </w:p>
          <w:p w:rsidR="00997A89" w:rsidRPr="00997A89" w:rsidRDefault="00997A89" w:rsidP="00997A89">
            <w:r w:rsidRPr="00997A89">
              <w:t xml:space="preserve">Цель: Закреплять умение самостоятельно составлять узор из знакомых элементов </w:t>
            </w:r>
            <w:proofErr w:type="spellStart"/>
            <w:r w:rsidRPr="00997A89">
              <w:t>каз</w:t>
            </w:r>
            <w:proofErr w:type="gramStart"/>
            <w:r w:rsidRPr="00997A89">
              <w:t>.о</w:t>
            </w:r>
            <w:proofErr w:type="gramEnd"/>
            <w:r w:rsidRPr="00997A89">
              <w:t>рнамента</w:t>
            </w:r>
            <w:proofErr w:type="spellEnd"/>
            <w:r w:rsidRPr="00997A89">
              <w:t>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77"/>
        </w:trPr>
        <w:tc>
          <w:tcPr>
            <w:tcW w:w="670" w:type="dxa"/>
          </w:tcPr>
          <w:p w:rsidR="00997A89" w:rsidRPr="00997A89" w:rsidRDefault="00997A89" w:rsidP="00997A89">
            <w:r w:rsidRPr="00997A89">
              <w:t>34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Петушок-золотой гребешок.</w:t>
            </w:r>
          </w:p>
          <w:p w:rsidR="00997A89" w:rsidRPr="00997A89" w:rsidRDefault="00997A89" w:rsidP="00997A89">
            <w:r w:rsidRPr="00997A89">
              <w:t>Цель: Учить детей создавать в рисунке образ любимого сказочного героя: передавать форму тела, головы и другие характерные особенности.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77"/>
        </w:trPr>
        <w:tc>
          <w:tcPr>
            <w:tcW w:w="670" w:type="dxa"/>
          </w:tcPr>
          <w:p w:rsidR="00997A89" w:rsidRPr="00997A89" w:rsidRDefault="00997A89" w:rsidP="00997A89">
            <w:r w:rsidRPr="00997A89">
              <w:t>35</w:t>
            </w:r>
          </w:p>
        </w:tc>
        <w:tc>
          <w:tcPr>
            <w:tcW w:w="8355" w:type="dxa"/>
          </w:tcPr>
          <w:p w:rsidR="00997A89" w:rsidRPr="00997A89" w:rsidRDefault="00997A89" w:rsidP="00997A89">
            <w:r w:rsidRPr="00997A89">
              <w:t xml:space="preserve">Тема: </w:t>
            </w:r>
            <w:r w:rsidRPr="00997A89">
              <w:rPr>
                <w:b/>
              </w:rPr>
              <w:t xml:space="preserve">Яблони </w:t>
            </w:r>
            <w:proofErr w:type="gramStart"/>
            <w:r w:rsidRPr="00997A89">
              <w:rPr>
                <w:b/>
              </w:rPr>
              <w:t>в</w:t>
            </w:r>
            <w:proofErr w:type="gramEnd"/>
            <w:r w:rsidRPr="00997A89">
              <w:rPr>
                <w:b/>
              </w:rPr>
              <w:t xml:space="preserve"> цвету</w:t>
            </w:r>
            <w:r w:rsidRPr="00997A89">
              <w:t>.</w:t>
            </w:r>
          </w:p>
          <w:p w:rsidR="00997A89" w:rsidRPr="00997A89" w:rsidRDefault="00997A89" w:rsidP="00997A89">
            <w:r w:rsidRPr="00997A89">
              <w:t>Цель: Учить детей передавать в рисунке впечатления от весны, создавать коллективную композицию, самостоятельно определяя содержание своего изображения.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1677"/>
        </w:trPr>
        <w:tc>
          <w:tcPr>
            <w:tcW w:w="670" w:type="dxa"/>
          </w:tcPr>
          <w:p w:rsidR="00997A89" w:rsidRPr="00997A89" w:rsidRDefault="00997A89" w:rsidP="00997A89">
            <w:r w:rsidRPr="00997A89">
              <w:t>36</w:t>
            </w:r>
          </w:p>
        </w:tc>
        <w:tc>
          <w:tcPr>
            <w:tcW w:w="8355" w:type="dxa"/>
          </w:tcPr>
          <w:p w:rsidR="00997A89" w:rsidRPr="00997A89" w:rsidRDefault="00997A89" w:rsidP="00997A89">
            <w:pPr>
              <w:rPr>
                <w:b/>
              </w:rPr>
            </w:pPr>
            <w:r w:rsidRPr="00997A89">
              <w:t xml:space="preserve">Тема: </w:t>
            </w:r>
            <w:r w:rsidRPr="00997A89">
              <w:rPr>
                <w:b/>
              </w:rPr>
              <w:t>Любимая игрушка (по выбору детей)</w:t>
            </w:r>
          </w:p>
          <w:p w:rsidR="00997A89" w:rsidRPr="00997A89" w:rsidRDefault="00997A89" w:rsidP="00997A89">
            <w:r w:rsidRPr="00997A89">
              <w:t>Цель: Учить детей создавать образ любимой игрушки, закрепляя умения передавать форму, расположение частей, их относительную величину.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</w:pPr>
            <w:r w:rsidRPr="00997A89">
              <w:t>1</w:t>
            </w:r>
          </w:p>
        </w:tc>
      </w:tr>
      <w:tr w:rsidR="00997A89" w:rsidRPr="00997A89" w:rsidTr="00997A89">
        <w:trPr>
          <w:trHeight w:val="414"/>
        </w:trPr>
        <w:tc>
          <w:tcPr>
            <w:tcW w:w="670" w:type="dxa"/>
          </w:tcPr>
          <w:p w:rsidR="00997A89" w:rsidRPr="00997A89" w:rsidRDefault="00997A89" w:rsidP="00997A89"/>
        </w:tc>
        <w:tc>
          <w:tcPr>
            <w:tcW w:w="8355" w:type="dxa"/>
          </w:tcPr>
          <w:p w:rsidR="00997A89" w:rsidRPr="00997A89" w:rsidRDefault="00997A89" w:rsidP="00997A89">
            <w:pPr>
              <w:jc w:val="center"/>
              <w:rPr>
                <w:b/>
              </w:rPr>
            </w:pPr>
            <w:r w:rsidRPr="00997A89">
              <w:rPr>
                <w:b/>
              </w:rPr>
              <w:t>Всего:</w:t>
            </w:r>
          </w:p>
        </w:tc>
        <w:tc>
          <w:tcPr>
            <w:tcW w:w="1729" w:type="dxa"/>
          </w:tcPr>
          <w:p w:rsidR="00997A89" w:rsidRPr="00997A89" w:rsidRDefault="00997A89" w:rsidP="00997A89">
            <w:pPr>
              <w:jc w:val="center"/>
              <w:rPr>
                <w:b/>
              </w:rPr>
            </w:pPr>
            <w:r w:rsidRPr="00997A89">
              <w:rPr>
                <w:b/>
              </w:rPr>
              <w:t>36</w:t>
            </w:r>
          </w:p>
        </w:tc>
      </w:tr>
    </w:tbl>
    <w:p w:rsidR="00DE31B9" w:rsidRPr="00997A89" w:rsidRDefault="00DE31B9" w:rsidP="00997A89"/>
    <w:sectPr w:rsidR="00DE31B9" w:rsidRPr="00997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2">
    <w:altName w:val="Arial"/>
    <w:charset w:val="00"/>
    <w:family w:val="swiss"/>
    <w:pitch w:val="default"/>
  </w:font>
  <w:font w:name="Lucida Sans Unicode1">
    <w:charset w:val="00"/>
    <w:family w:val="auto"/>
    <w:pitch w:val="variable"/>
  </w:font>
  <w:font w:name="Tahoma2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6C2B5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0000008"/>
    <w:multiLevelType w:val="singleLevel"/>
    <w:tmpl w:val="00000008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F"/>
    <w:multiLevelType w:val="singleLevel"/>
    <w:tmpl w:val="0000000F"/>
    <w:name w:val="WW8Num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11"/>
    <w:multiLevelType w:val="singleLevel"/>
    <w:tmpl w:val="00000011"/>
    <w:name w:val="WW8Num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14"/>
    <w:multiLevelType w:val="singleLevel"/>
    <w:tmpl w:val="00000014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9733744"/>
    <w:multiLevelType w:val="hybridMultilevel"/>
    <w:tmpl w:val="499669CE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E575F5F"/>
    <w:multiLevelType w:val="hybridMultilevel"/>
    <w:tmpl w:val="368AB7AC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0860855"/>
    <w:multiLevelType w:val="hybridMultilevel"/>
    <w:tmpl w:val="CF3A8850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37C3D5C"/>
    <w:multiLevelType w:val="hybridMultilevel"/>
    <w:tmpl w:val="5AE2E6D4"/>
    <w:lvl w:ilvl="0" w:tplc="05E809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17304BD2"/>
    <w:multiLevelType w:val="hybridMultilevel"/>
    <w:tmpl w:val="198A1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78F6CF9"/>
    <w:multiLevelType w:val="hybridMultilevel"/>
    <w:tmpl w:val="B0149412"/>
    <w:lvl w:ilvl="0" w:tplc="05E809C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1AE16EBB"/>
    <w:multiLevelType w:val="hybridMultilevel"/>
    <w:tmpl w:val="73E8236A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06F0CFE"/>
    <w:multiLevelType w:val="multilevel"/>
    <w:tmpl w:val="4EAEBF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13F140B"/>
    <w:multiLevelType w:val="hybridMultilevel"/>
    <w:tmpl w:val="2B9E9410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1864D2B"/>
    <w:multiLevelType w:val="multilevel"/>
    <w:tmpl w:val="4440D154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8">
    <w:nsid w:val="23DE2A1D"/>
    <w:multiLevelType w:val="hybridMultilevel"/>
    <w:tmpl w:val="AC220086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7E82663"/>
    <w:multiLevelType w:val="hybridMultilevel"/>
    <w:tmpl w:val="9A2E805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27EC433B"/>
    <w:multiLevelType w:val="hybridMultilevel"/>
    <w:tmpl w:val="E9526D4C"/>
    <w:lvl w:ilvl="0" w:tplc="AAB8F7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28FC7BCC"/>
    <w:multiLevelType w:val="hybridMultilevel"/>
    <w:tmpl w:val="0B82EB00"/>
    <w:lvl w:ilvl="0" w:tplc="05E809CE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2">
    <w:nsid w:val="299B6A17"/>
    <w:multiLevelType w:val="hybridMultilevel"/>
    <w:tmpl w:val="69C8A9BA"/>
    <w:lvl w:ilvl="0" w:tplc="EE5E4D6A">
      <w:start w:val="11"/>
      <w:numFmt w:val="bullet"/>
      <w:lvlText w:val="-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3"/>
        </w:tabs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3"/>
        </w:tabs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3"/>
        </w:tabs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3"/>
        </w:tabs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3"/>
        </w:tabs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3"/>
        </w:tabs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3"/>
        </w:tabs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3"/>
        </w:tabs>
        <w:ind w:left="6833" w:hanging="360"/>
      </w:pPr>
      <w:rPr>
        <w:rFonts w:ascii="Wingdings" w:hAnsi="Wingdings" w:hint="default"/>
      </w:rPr>
    </w:lvl>
  </w:abstractNum>
  <w:abstractNum w:abstractNumId="23">
    <w:nsid w:val="2C655406"/>
    <w:multiLevelType w:val="multilevel"/>
    <w:tmpl w:val="F02666F2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65E0052"/>
    <w:multiLevelType w:val="hybridMultilevel"/>
    <w:tmpl w:val="F84C154A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65F0F70"/>
    <w:multiLevelType w:val="hybridMultilevel"/>
    <w:tmpl w:val="EBA6DCAE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753312F"/>
    <w:multiLevelType w:val="hybridMultilevel"/>
    <w:tmpl w:val="467EE1A6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A8360AF"/>
    <w:multiLevelType w:val="multilevel"/>
    <w:tmpl w:val="6478C03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5DD7265"/>
    <w:multiLevelType w:val="hybridMultilevel"/>
    <w:tmpl w:val="D49AB0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86329D"/>
    <w:multiLevelType w:val="hybridMultilevel"/>
    <w:tmpl w:val="D8527ABE"/>
    <w:lvl w:ilvl="0" w:tplc="93440334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0">
    <w:nsid w:val="4B9E2699"/>
    <w:multiLevelType w:val="hybridMultilevel"/>
    <w:tmpl w:val="861A39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4EF25DA2"/>
    <w:multiLevelType w:val="hybridMultilevel"/>
    <w:tmpl w:val="6478C03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440EA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261053"/>
    <w:multiLevelType w:val="hybridMultilevel"/>
    <w:tmpl w:val="D570D1C6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30440EA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A8607FF"/>
    <w:multiLevelType w:val="hybridMultilevel"/>
    <w:tmpl w:val="F74A976E"/>
    <w:lvl w:ilvl="0" w:tplc="05E809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345"/>
        </w:tabs>
        <w:ind w:left="23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5"/>
        </w:tabs>
        <w:ind w:left="30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5"/>
        </w:tabs>
        <w:ind w:left="37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5"/>
        </w:tabs>
        <w:ind w:left="45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5"/>
        </w:tabs>
        <w:ind w:left="52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5"/>
        </w:tabs>
        <w:ind w:left="59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5"/>
        </w:tabs>
        <w:ind w:left="66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5"/>
        </w:tabs>
        <w:ind w:left="7385" w:hanging="360"/>
      </w:pPr>
      <w:rPr>
        <w:rFonts w:ascii="Wingdings" w:hAnsi="Wingdings" w:hint="default"/>
      </w:rPr>
    </w:lvl>
  </w:abstractNum>
  <w:abstractNum w:abstractNumId="34">
    <w:nsid w:val="64AF5830"/>
    <w:multiLevelType w:val="hybridMultilevel"/>
    <w:tmpl w:val="FAFC532A"/>
    <w:lvl w:ilvl="0" w:tplc="05E809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658158B5"/>
    <w:multiLevelType w:val="hybridMultilevel"/>
    <w:tmpl w:val="9DCABACA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791010F"/>
    <w:multiLevelType w:val="hybridMultilevel"/>
    <w:tmpl w:val="70EA3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>
    <w:nsid w:val="67C66DAE"/>
    <w:multiLevelType w:val="hybridMultilevel"/>
    <w:tmpl w:val="F02666F2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8694BB5"/>
    <w:multiLevelType w:val="hybridMultilevel"/>
    <w:tmpl w:val="2F22829A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6B894546"/>
    <w:multiLevelType w:val="hybridMultilevel"/>
    <w:tmpl w:val="B84CCF62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BDB7AE3"/>
    <w:multiLevelType w:val="multilevel"/>
    <w:tmpl w:val="877635B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0496511"/>
    <w:multiLevelType w:val="hybridMultilevel"/>
    <w:tmpl w:val="877635B0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2226561"/>
    <w:multiLevelType w:val="hybridMultilevel"/>
    <w:tmpl w:val="2C6EDC18"/>
    <w:lvl w:ilvl="0" w:tplc="934403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44D7186"/>
    <w:multiLevelType w:val="hybridMultilevel"/>
    <w:tmpl w:val="EB1C3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E54AA7"/>
    <w:multiLevelType w:val="hybridMultilevel"/>
    <w:tmpl w:val="362C94D8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2"/>
  </w:num>
  <w:num w:numId="5">
    <w:abstractNumId w:val="29"/>
  </w:num>
  <w:num w:numId="6">
    <w:abstractNumId w:val="33"/>
  </w:num>
  <w:num w:numId="7">
    <w:abstractNumId w:val="34"/>
  </w:num>
  <w:num w:numId="8">
    <w:abstractNumId w:val="11"/>
  </w:num>
  <w:num w:numId="9">
    <w:abstractNumId w:val="28"/>
  </w:num>
  <w:num w:numId="10">
    <w:abstractNumId w:val="31"/>
  </w:num>
  <w:num w:numId="11">
    <w:abstractNumId w:val="0"/>
    <w:lvlOverride w:ilvl="0">
      <w:lvl w:ilvl="0"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95"/>
        <w:lvlJc w:val="left"/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2"/>
  </w:num>
  <w:num w:numId="15">
    <w:abstractNumId w:val="20"/>
  </w:num>
  <w:num w:numId="16">
    <w:abstractNumId w:val="18"/>
  </w:num>
  <w:num w:numId="17">
    <w:abstractNumId w:val="21"/>
  </w:num>
  <w:num w:numId="18">
    <w:abstractNumId w:val="43"/>
  </w:num>
  <w:num w:numId="19">
    <w:abstractNumId w:val="17"/>
  </w:num>
  <w:num w:numId="20">
    <w:abstractNumId w:val="8"/>
  </w:num>
  <w:num w:numId="21">
    <w:abstractNumId w:val="16"/>
  </w:num>
  <w:num w:numId="22">
    <w:abstractNumId w:val="38"/>
  </w:num>
  <w:num w:numId="23">
    <w:abstractNumId w:val="44"/>
  </w:num>
  <w:num w:numId="24">
    <w:abstractNumId w:val="25"/>
  </w:num>
  <w:num w:numId="25">
    <w:abstractNumId w:val="41"/>
  </w:num>
  <w:num w:numId="26">
    <w:abstractNumId w:val="30"/>
  </w:num>
  <w:num w:numId="27">
    <w:abstractNumId w:val="15"/>
  </w:num>
  <w:num w:numId="28">
    <w:abstractNumId w:val="39"/>
  </w:num>
  <w:num w:numId="29">
    <w:abstractNumId w:val="26"/>
  </w:num>
  <w:num w:numId="30">
    <w:abstractNumId w:val="10"/>
  </w:num>
  <w:num w:numId="31">
    <w:abstractNumId w:val="35"/>
  </w:num>
  <w:num w:numId="32">
    <w:abstractNumId w:val="37"/>
  </w:num>
  <w:num w:numId="33">
    <w:abstractNumId w:val="23"/>
  </w:num>
  <w:num w:numId="34">
    <w:abstractNumId w:val="24"/>
  </w:num>
  <w:num w:numId="35">
    <w:abstractNumId w:val="9"/>
  </w:num>
  <w:num w:numId="36">
    <w:abstractNumId w:val="13"/>
  </w:num>
  <w:num w:numId="37">
    <w:abstractNumId w:val="40"/>
  </w:num>
  <w:num w:numId="38">
    <w:abstractNumId w:val="14"/>
  </w:num>
  <w:num w:numId="39">
    <w:abstractNumId w:val="27"/>
  </w:num>
  <w:num w:numId="40">
    <w:abstractNumId w:val="32"/>
  </w:num>
  <w:num w:numId="41">
    <w:abstractNumId w:val="19"/>
  </w:num>
  <w:num w:numId="42">
    <w:abstractNumId w:val="36"/>
  </w:num>
  <w:num w:numId="43">
    <w:abstractNumId w:val="12"/>
  </w:num>
  <w:num w:numId="44">
    <w:abstractNumId w:val="4"/>
  </w:num>
  <w:num w:numId="45">
    <w:abstractNumId w:val="5"/>
  </w:num>
  <w:num w:numId="46">
    <w:abstractNumId w:val="6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FB5"/>
    <w:rsid w:val="000936A7"/>
    <w:rsid w:val="001666BF"/>
    <w:rsid w:val="00385749"/>
    <w:rsid w:val="00402FB5"/>
    <w:rsid w:val="00766A19"/>
    <w:rsid w:val="007D7C29"/>
    <w:rsid w:val="00997A89"/>
    <w:rsid w:val="009A4CE0"/>
    <w:rsid w:val="00DB5A7B"/>
    <w:rsid w:val="00DE31B9"/>
    <w:rsid w:val="00F4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666BF"/>
    <w:pPr>
      <w:keepNext/>
      <w:widowControl w:val="0"/>
      <w:tabs>
        <w:tab w:val="num" w:pos="1440"/>
      </w:tabs>
      <w:suppressAutoHyphens/>
      <w:spacing w:before="240" w:after="60"/>
      <w:ind w:left="1440" w:hanging="360"/>
      <w:outlineLvl w:val="2"/>
    </w:pPr>
    <w:rPr>
      <w:rFonts w:ascii="Arial" w:eastAsia="DejaVu Sans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1666BF"/>
    <w:rPr>
      <w:rFonts w:ascii="Arial" w:eastAsia="DejaVu Sans" w:hAnsi="Arial" w:cs="Arial"/>
      <w:b/>
      <w:bCs/>
      <w:kern w:val="1"/>
      <w:sz w:val="26"/>
      <w:szCs w:val="26"/>
    </w:rPr>
  </w:style>
  <w:style w:type="numbering" w:customStyle="1" w:styleId="1">
    <w:name w:val="Нет списка1"/>
    <w:next w:val="a2"/>
    <w:semiHidden/>
    <w:rsid w:val="001666BF"/>
  </w:style>
  <w:style w:type="paragraph" w:customStyle="1" w:styleId="a4">
    <w:name w:val="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10">
    <w:name w:val="Сетка таблицы1"/>
    <w:basedOn w:val="a1"/>
    <w:next w:val="a3"/>
    <w:rsid w:val="0016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1666BF"/>
    <w:pPr>
      <w:widowControl w:val="0"/>
      <w:adjustRightInd w:val="0"/>
      <w:jc w:val="center"/>
    </w:pPr>
    <w:rPr>
      <w:rFonts w:ascii="Arial" w:eastAsia="Lucida Sans Unicode" w:hAnsi="Arial" w:cs="Tahoma"/>
      <w:b/>
      <w:szCs w:val="20"/>
    </w:rPr>
  </w:style>
  <w:style w:type="paragraph" w:customStyle="1" w:styleId="P3">
    <w:name w:val="P3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4">
    <w:name w:val="P4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10">
    <w:name w:val="P10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1">
    <w:name w:val="P11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2">
    <w:name w:val="P12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3">
    <w:name w:val="P13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6">
    <w:name w:val="P16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sz w:val="20"/>
      <w:szCs w:val="20"/>
    </w:rPr>
  </w:style>
  <w:style w:type="paragraph" w:customStyle="1" w:styleId="P18">
    <w:name w:val="P18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b/>
      <w:szCs w:val="20"/>
    </w:rPr>
  </w:style>
  <w:style w:type="character" w:customStyle="1" w:styleId="T2">
    <w:name w:val="T2"/>
    <w:hidden/>
    <w:rsid w:val="001666BF"/>
    <w:rPr>
      <w:b/>
      <w:sz w:val="24"/>
    </w:rPr>
  </w:style>
  <w:style w:type="character" w:customStyle="1" w:styleId="T3">
    <w:name w:val="T3"/>
    <w:hidden/>
    <w:rsid w:val="001666BF"/>
    <w:rPr>
      <w:b/>
      <w:sz w:val="21"/>
    </w:rPr>
  </w:style>
  <w:style w:type="character" w:customStyle="1" w:styleId="T5">
    <w:name w:val="T5"/>
    <w:hidden/>
    <w:rsid w:val="001666BF"/>
    <w:rPr>
      <w:sz w:val="20"/>
    </w:rPr>
  </w:style>
  <w:style w:type="character" w:customStyle="1" w:styleId="T6">
    <w:name w:val="T6"/>
    <w:hidden/>
    <w:rsid w:val="001666BF"/>
    <w:rPr>
      <w:b/>
      <w:sz w:val="20"/>
    </w:rPr>
  </w:style>
  <w:style w:type="character" w:customStyle="1" w:styleId="T8">
    <w:name w:val="T8"/>
    <w:hidden/>
    <w:rsid w:val="001666BF"/>
    <w:rPr>
      <w:sz w:val="20"/>
    </w:rPr>
  </w:style>
  <w:style w:type="character" w:customStyle="1" w:styleId="T9">
    <w:name w:val="T9"/>
    <w:hidden/>
    <w:rsid w:val="001666BF"/>
    <w:rPr>
      <w:sz w:val="20"/>
    </w:rPr>
  </w:style>
  <w:style w:type="paragraph" w:styleId="a5">
    <w:name w:val="Body Text"/>
    <w:basedOn w:val="a"/>
    <w:link w:val="a6"/>
    <w:rsid w:val="001666BF"/>
    <w:pPr>
      <w:spacing w:after="120"/>
    </w:pPr>
  </w:style>
  <w:style w:type="character" w:customStyle="1" w:styleId="a6">
    <w:name w:val="Основной текст Знак"/>
    <w:basedOn w:val="a0"/>
    <w:link w:val="a5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1666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666BF"/>
  </w:style>
  <w:style w:type="paragraph" w:customStyle="1" w:styleId="aa">
    <w:name w:val="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31">
    <w:name w:val="Body Text Indent 3"/>
    <w:basedOn w:val="a"/>
    <w:link w:val="32"/>
    <w:rsid w:val="001666BF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1666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1666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1666B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66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rsid w:val="001666B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1666B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1666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1666BF"/>
    <w:pPr>
      <w:spacing w:after="150"/>
    </w:pPr>
    <w:rPr>
      <w:rFonts w:ascii="Verdana" w:hAnsi="Verdana"/>
      <w:color w:val="000000"/>
      <w:sz w:val="17"/>
      <w:szCs w:val="17"/>
    </w:rPr>
  </w:style>
  <w:style w:type="character" w:styleId="af0">
    <w:name w:val="Strong"/>
    <w:basedOn w:val="a0"/>
    <w:qFormat/>
    <w:rsid w:val="001666BF"/>
    <w:rPr>
      <w:b/>
      <w:bCs/>
    </w:rPr>
  </w:style>
  <w:style w:type="character" w:styleId="af1">
    <w:name w:val="Emphasis"/>
    <w:basedOn w:val="a0"/>
    <w:qFormat/>
    <w:rsid w:val="001666BF"/>
    <w:rPr>
      <w:i/>
      <w:iCs/>
    </w:rPr>
  </w:style>
  <w:style w:type="paragraph" w:customStyle="1" w:styleId="af2">
    <w:name w:val="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3">
    <w:name w:val="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5">
    <w:name w:val="Title"/>
    <w:basedOn w:val="a"/>
    <w:link w:val="af6"/>
    <w:qFormat/>
    <w:rsid w:val="001666BF"/>
    <w:pPr>
      <w:jc w:val="center"/>
    </w:pPr>
    <w:rPr>
      <w:b/>
      <w:bCs/>
      <w:sz w:val="48"/>
    </w:rPr>
  </w:style>
  <w:style w:type="character" w:customStyle="1" w:styleId="af6">
    <w:name w:val="Название Знак"/>
    <w:basedOn w:val="a0"/>
    <w:link w:val="af5"/>
    <w:rsid w:val="001666BF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customStyle="1" w:styleId="af7">
    <w:name w:val="Содержимое таблицы"/>
    <w:basedOn w:val="a"/>
    <w:rsid w:val="001666BF"/>
    <w:pPr>
      <w:widowControl w:val="0"/>
      <w:suppressLineNumbers/>
      <w:suppressAutoHyphens/>
    </w:pPr>
    <w:rPr>
      <w:szCs w:val="20"/>
    </w:rPr>
  </w:style>
  <w:style w:type="paragraph" w:customStyle="1" w:styleId="P5">
    <w:name w:val="P5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b/>
      <w:sz w:val="21"/>
      <w:szCs w:val="20"/>
    </w:rPr>
  </w:style>
  <w:style w:type="paragraph" w:customStyle="1" w:styleId="P22">
    <w:name w:val="P22"/>
    <w:basedOn w:val="a"/>
    <w:hidden/>
    <w:rsid w:val="001666BF"/>
    <w:pPr>
      <w:widowControl w:val="0"/>
      <w:adjustRightInd w:val="0"/>
    </w:pPr>
    <w:rPr>
      <w:rFonts w:ascii="Arial2" w:eastAsia="Lucida Sans Unicode1" w:hAnsi="Arial2" w:cs="Tahoma2"/>
      <w:sz w:val="20"/>
      <w:szCs w:val="20"/>
    </w:rPr>
  </w:style>
  <w:style w:type="character" w:customStyle="1" w:styleId="T4">
    <w:name w:val="T4"/>
    <w:hidden/>
    <w:rsid w:val="001666BF"/>
    <w:rPr>
      <w:sz w:val="21"/>
    </w:rPr>
  </w:style>
  <w:style w:type="paragraph" w:customStyle="1" w:styleId="P2">
    <w:name w:val="P2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15">
    <w:name w:val="P15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b/>
      <w:sz w:val="20"/>
      <w:szCs w:val="20"/>
    </w:rPr>
  </w:style>
  <w:style w:type="paragraph" w:customStyle="1" w:styleId="P19">
    <w:name w:val="P19"/>
    <w:basedOn w:val="a"/>
    <w:hidden/>
    <w:rsid w:val="001666BF"/>
    <w:pPr>
      <w:widowControl w:val="0"/>
      <w:tabs>
        <w:tab w:val="left" w:pos="2820"/>
      </w:tabs>
      <w:adjustRightIn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21">
    <w:name w:val="P21"/>
    <w:basedOn w:val="a"/>
    <w:hidden/>
    <w:rsid w:val="001666BF"/>
    <w:pPr>
      <w:widowControl w:val="0"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character" w:customStyle="1" w:styleId="T7">
    <w:name w:val="T7"/>
    <w:hidden/>
    <w:rsid w:val="001666BF"/>
    <w:rPr>
      <w:b/>
      <w:sz w:val="20"/>
    </w:rPr>
  </w:style>
  <w:style w:type="paragraph" w:customStyle="1" w:styleId="af8">
    <w:name w:val="Знак Знак Знак Знак Знак Знак Знак"/>
    <w:basedOn w:val="a"/>
    <w:autoRedefine/>
    <w:rsid w:val="00F4577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9">
    <w:name w:val="Знак Знак Знак Знак Знак Знак Знак"/>
    <w:basedOn w:val="a"/>
    <w:autoRedefine/>
    <w:rsid w:val="000936A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21">
    <w:name w:val="Сетка таблицы2"/>
    <w:basedOn w:val="a1"/>
    <w:next w:val="a3"/>
    <w:rsid w:val="00093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 Знак Знак Знак Знак Знак Знак"/>
    <w:basedOn w:val="a"/>
    <w:autoRedefine/>
    <w:rsid w:val="007D7C2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35">
    <w:name w:val="Сетка таблицы3"/>
    <w:basedOn w:val="a1"/>
    <w:next w:val="a3"/>
    <w:rsid w:val="007D7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 Знак Знак Знак Знак Знак Знак"/>
    <w:basedOn w:val="a"/>
    <w:autoRedefine/>
    <w:rsid w:val="0038574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4">
    <w:name w:val="Сетка таблицы4"/>
    <w:basedOn w:val="a1"/>
    <w:next w:val="a3"/>
    <w:rsid w:val="00385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Знак Знак Знак Знак Знак Знак Знак"/>
    <w:basedOn w:val="a"/>
    <w:autoRedefine/>
    <w:rsid w:val="00766A1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5">
    <w:name w:val="Сетка таблицы5"/>
    <w:basedOn w:val="a1"/>
    <w:next w:val="a3"/>
    <w:rsid w:val="00766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 Знак Знак Знак"/>
    <w:basedOn w:val="a"/>
    <w:autoRedefine/>
    <w:rsid w:val="009A4CE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6">
    <w:name w:val="Сетка таблицы6"/>
    <w:basedOn w:val="a1"/>
    <w:next w:val="a3"/>
    <w:rsid w:val="00997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666BF"/>
    <w:pPr>
      <w:keepNext/>
      <w:widowControl w:val="0"/>
      <w:tabs>
        <w:tab w:val="num" w:pos="1440"/>
      </w:tabs>
      <w:suppressAutoHyphens/>
      <w:spacing w:before="240" w:after="60"/>
      <w:ind w:left="1440" w:hanging="360"/>
      <w:outlineLvl w:val="2"/>
    </w:pPr>
    <w:rPr>
      <w:rFonts w:ascii="Arial" w:eastAsia="DejaVu Sans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1666BF"/>
    <w:rPr>
      <w:rFonts w:ascii="Arial" w:eastAsia="DejaVu Sans" w:hAnsi="Arial" w:cs="Arial"/>
      <w:b/>
      <w:bCs/>
      <w:kern w:val="1"/>
      <w:sz w:val="26"/>
      <w:szCs w:val="26"/>
    </w:rPr>
  </w:style>
  <w:style w:type="numbering" w:customStyle="1" w:styleId="1">
    <w:name w:val="Нет списка1"/>
    <w:next w:val="a2"/>
    <w:semiHidden/>
    <w:rsid w:val="001666BF"/>
  </w:style>
  <w:style w:type="paragraph" w:customStyle="1" w:styleId="a4">
    <w:name w:val="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10">
    <w:name w:val="Сетка таблицы1"/>
    <w:basedOn w:val="a1"/>
    <w:next w:val="a3"/>
    <w:rsid w:val="0016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1666BF"/>
    <w:pPr>
      <w:widowControl w:val="0"/>
      <w:adjustRightInd w:val="0"/>
      <w:jc w:val="center"/>
    </w:pPr>
    <w:rPr>
      <w:rFonts w:ascii="Arial" w:eastAsia="Lucida Sans Unicode" w:hAnsi="Arial" w:cs="Tahoma"/>
      <w:b/>
      <w:szCs w:val="20"/>
    </w:rPr>
  </w:style>
  <w:style w:type="paragraph" w:customStyle="1" w:styleId="P3">
    <w:name w:val="P3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4">
    <w:name w:val="P4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10">
    <w:name w:val="P10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1">
    <w:name w:val="P11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2">
    <w:name w:val="P12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3">
    <w:name w:val="P13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6">
    <w:name w:val="P16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sz w:val="20"/>
      <w:szCs w:val="20"/>
    </w:rPr>
  </w:style>
  <w:style w:type="paragraph" w:customStyle="1" w:styleId="P18">
    <w:name w:val="P18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b/>
      <w:szCs w:val="20"/>
    </w:rPr>
  </w:style>
  <w:style w:type="character" w:customStyle="1" w:styleId="T2">
    <w:name w:val="T2"/>
    <w:hidden/>
    <w:rsid w:val="001666BF"/>
    <w:rPr>
      <w:b/>
      <w:sz w:val="24"/>
    </w:rPr>
  </w:style>
  <w:style w:type="character" w:customStyle="1" w:styleId="T3">
    <w:name w:val="T3"/>
    <w:hidden/>
    <w:rsid w:val="001666BF"/>
    <w:rPr>
      <w:b/>
      <w:sz w:val="21"/>
    </w:rPr>
  </w:style>
  <w:style w:type="character" w:customStyle="1" w:styleId="T5">
    <w:name w:val="T5"/>
    <w:hidden/>
    <w:rsid w:val="001666BF"/>
    <w:rPr>
      <w:sz w:val="20"/>
    </w:rPr>
  </w:style>
  <w:style w:type="character" w:customStyle="1" w:styleId="T6">
    <w:name w:val="T6"/>
    <w:hidden/>
    <w:rsid w:val="001666BF"/>
    <w:rPr>
      <w:b/>
      <w:sz w:val="20"/>
    </w:rPr>
  </w:style>
  <w:style w:type="character" w:customStyle="1" w:styleId="T8">
    <w:name w:val="T8"/>
    <w:hidden/>
    <w:rsid w:val="001666BF"/>
    <w:rPr>
      <w:sz w:val="20"/>
    </w:rPr>
  </w:style>
  <w:style w:type="character" w:customStyle="1" w:styleId="T9">
    <w:name w:val="T9"/>
    <w:hidden/>
    <w:rsid w:val="001666BF"/>
    <w:rPr>
      <w:sz w:val="20"/>
    </w:rPr>
  </w:style>
  <w:style w:type="paragraph" w:styleId="a5">
    <w:name w:val="Body Text"/>
    <w:basedOn w:val="a"/>
    <w:link w:val="a6"/>
    <w:rsid w:val="001666BF"/>
    <w:pPr>
      <w:spacing w:after="120"/>
    </w:pPr>
  </w:style>
  <w:style w:type="character" w:customStyle="1" w:styleId="a6">
    <w:name w:val="Основной текст Знак"/>
    <w:basedOn w:val="a0"/>
    <w:link w:val="a5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1666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666BF"/>
  </w:style>
  <w:style w:type="paragraph" w:customStyle="1" w:styleId="aa">
    <w:name w:val="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31">
    <w:name w:val="Body Text Indent 3"/>
    <w:basedOn w:val="a"/>
    <w:link w:val="32"/>
    <w:rsid w:val="001666BF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1666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1666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1666B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66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rsid w:val="001666B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1666B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1666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1666BF"/>
    <w:pPr>
      <w:spacing w:after="150"/>
    </w:pPr>
    <w:rPr>
      <w:rFonts w:ascii="Verdana" w:hAnsi="Verdana"/>
      <w:color w:val="000000"/>
      <w:sz w:val="17"/>
      <w:szCs w:val="17"/>
    </w:rPr>
  </w:style>
  <w:style w:type="character" w:styleId="af0">
    <w:name w:val="Strong"/>
    <w:basedOn w:val="a0"/>
    <w:qFormat/>
    <w:rsid w:val="001666BF"/>
    <w:rPr>
      <w:b/>
      <w:bCs/>
    </w:rPr>
  </w:style>
  <w:style w:type="character" w:styleId="af1">
    <w:name w:val="Emphasis"/>
    <w:basedOn w:val="a0"/>
    <w:qFormat/>
    <w:rsid w:val="001666BF"/>
    <w:rPr>
      <w:i/>
      <w:iCs/>
    </w:rPr>
  </w:style>
  <w:style w:type="paragraph" w:customStyle="1" w:styleId="af2">
    <w:name w:val="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3">
    <w:name w:val="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5">
    <w:name w:val="Title"/>
    <w:basedOn w:val="a"/>
    <w:link w:val="af6"/>
    <w:qFormat/>
    <w:rsid w:val="001666BF"/>
    <w:pPr>
      <w:jc w:val="center"/>
    </w:pPr>
    <w:rPr>
      <w:b/>
      <w:bCs/>
      <w:sz w:val="48"/>
    </w:rPr>
  </w:style>
  <w:style w:type="character" w:customStyle="1" w:styleId="af6">
    <w:name w:val="Название Знак"/>
    <w:basedOn w:val="a0"/>
    <w:link w:val="af5"/>
    <w:rsid w:val="001666BF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customStyle="1" w:styleId="af7">
    <w:name w:val="Содержимое таблицы"/>
    <w:basedOn w:val="a"/>
    <w:rsid w:val="001666BF"/>
    <w:pPr>
      <w:widowControl w:val="0"/>
      <w:suppressLineNumbers/>
      <w:suppressAutoHyphens/>
    </w:pPr>
    <w:rPr>
      <w:szCs w:val="20"/>
    </w:rPr>
  </w:style>
  <w:style w:type="paragraph" w:customStyle="1" w:styleId="P5">
    <w:name w:val="P5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b/>
      <w:sz w:val="21"/>
      <w:szCs w:val="20"/>
    </w:rPr>
  </w:style>
  <w:style w:type="paragraph" w:customStyle="1" w:styleId="P22">
    <w:name w:val="P22"/>
    <w:basedOn w:val="a"/>
    <w:hidden/>
    <w:rsid w:val="001666BF"/>
    <w:pPr>
      <w:widowControl w:val="0"/>
      <w:adjustRightInd w:val="0"/>
    </w:pPr>
    <w:rPr>
      <w:rFonts w:ascii="Arial2" w:eastAsia="Lucida Sans Unicode1" w:hAnsi="Arial2" w:cs="Tahoma2"/>
      <w:sz w:val="20"/>
      <w:szCs w:val="20"/>
    </w:rPr>
  </w:style>
  <w:style w:type="character" w:customStyle="1" w:styleId="T4">
    <w:name w:val="T4"/>
    <w:hidden/>
    <w:rsid w:val="001666BF"/>
    <w:rPr>
      <w:sz w:val="21"/>
    </w:rPr>
  </w:style>
  <w:style w:type="paragraph" w:customStyle="1" w:styleId="P2">
    <w:name w:val="P2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15">
    <w:name w:val="P15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b/>
      <w:sz w:val="20"/>
      <w:szCs w:val="20"/>
    </w:rPr>
  </w:style>
  <w:style w:type="paragraph" w:customStyle="1" w:styleId="P19">
    <w:name w:val="P19"/>
    <w:basedOn w:val="a"/>
    <w:hidden/>
    <w:rsid w:val="001666BF"/>
    <w:pPr>
      <w:widowControl w:val="0"/>
      <w:tabs>
        <w:tab w:val="left" w:pos="2820"/>
      </w:tabs>
      <w:adjustRightIn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21">
    <w:name w:val="P21"/>
    <w:basedOn w:val="a"/>
    <w:hidden/>
    <w:rsid w:val="001666BF"/>
    <w:pPr>
      <w:widowControl w:val="0"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character" w:customStyle="1" w:styleId="T7">
    <w:name w:val="T7"/>
    <w:hidden/>
    <w:rsid w:val="001666BF"/>
    <w:rPr>
      <w:b/>
      <w:sz w:val="20"/>
    </w:rPr>
  </w:style>
  <w:style w:type="paragraph" w:customStyle="1" w:styleId="af8">
    <w:name w:val="Знак Знак Знак Знак Знак Знак Знак"/>
    <w:basedOn w:val="a"/>
    <w:autoRedefine/>
    <w:rsid w:val="00F4577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9">
    <w:name w:val="Знак Знак Знак Знак Знак Знак Знак"/>
    <w:basedOn w:val="a"/>
    <w:autoRedefine/>
    <w:rsid w:val="000936A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21">
    <w:name w:val="Сетка таблицы2"/>
    <w:basedOn w:val="a1"/>
    <w:next w:val="a3"/>
    <w:rsid w:val="00093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 Знак Знак Знак Знак Знак Знак"/>
    <w:basedOn w:val="a"/>
    <w:autoRedefine/>
    <w:rsid w:val="007D7C2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35">
    <w:name w:val="Сетка таблицы3"/>
    <w:basedOn w:val="a1"/>
    <w:next w:val="a3"/>
    <w:rsid w:val="007D7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 Знак Знак Знак Знак Знак Знак"/>
    <w:basedOn w:val="a"/>
    <w:autoRedefine/>
    <w:rsid w:val="0038574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4">
    <w:name w:val="Сетка таблицы4"/>
    <w:basedOn w:val="a1"/>
    <w:next w:val="a3"/>
    <w:rsid w:val="00385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Знак Знак Знак Знак Знак Знак Знак"/>
    <w:basedOn w:val="a"/>
    <w:autoRedefine/>
    <w:rsid w:val="00766A1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5">
    <w:name w:val="Сетка таблицы5"/>
    <w:basedOn w:val="a1"/>
    <w:next w:val="a3"/>
    <w:rsid w:val="00766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 Знак Знак Знак"/>
    <w:basedOn w:val="a"/>
    <w:autoRedefine/>
    <w:rsid w:val="009A4CE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6">
    <w:name w:val="Сетка таблицы6"/>
    <w:basedOn w:val="a1"/>
    <w:next w:val="a3"/>
    <w:rsid w:val="00997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895</Words>
  <Characters>5102</Characters>
  <Application>Microsoft Office Word</Application>
  <DocSecurity>0</DocSecurity>
  <Lines>42</Lines>
  <Paragraphs>11</Paragraphs>
  <ScaleCrop>false</ScaleCrop>
  <Company>Microsoft</Company>
  <LinksUpToDate>false</LinksUpToDate>
  <CharactersWithSpaces>5986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10</cp:revision>
  <dcterms:created xsi:type="dcterms:W3CDTF">2014-09-22T17:39:00Z</dcterms:created>
  <dcterms:modified xsi:type="dcterms:W3CDTF">2014-09-22T19:02:00Z</dcterms:modified>
</cp:coreProperties>
</file>